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759" w:rsidRPr="00463759" w:rsidRDefault="00463759" w:rsidP="00463759">
      <w:bookmarkStart w:id="0" w:name="_GoBack"/>
      <w:bookmarkEnd w:id="0"/>
    </w:p>
    <w:p w:rsidR="002B5E6D" w:rsidRDefault="00463759" w:rsidP="002B5E6D">
      <w:pPr>
        <w:spacing w:line="24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 </w:t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  <w:t xml:space="preserve">Załącznik nr 2 do ogłoszenia </w:t>
      </w:r>
    </w:p>
    <w:p w:rsidR="00463759" w:rsidRPr="00D3458B" w:rsidRDefault="002B5E6D" w:rsidP="00704176">
      <w:pPr>
        <w:tabs>
          <w:tab w:val="right" w:pos="8789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nr </w:t>
      </w:r>
      <w:r w:rsidR="00704176">
        <w:rPr>
          <w:rFonts w:ascii="Arial" w:hAnsi="Arial" w:cs="Arial"/>
        </w:rPr>
        <w:fldChar w:fldCharType="begin"/>
      </w:r>
      <w:r w:rsidR="00704176">
        <w:rPr>
          <w:rFonts w:ascii="Arial" w:hAnsi="Arial" w:cs="Arial"/>
        </w:rPr>
        <w:instrText xml:space="preserve"> DOCPROPERTY  ZnakPisma  \* MERGEFORMAT </w:instrText>
      </w:r>
      <w:r w:rsidR="00704176">
        <w:rPr>
          <w:rFonts w:ascii="Arial" w:hAnsi="Arial" w:cs="Arial"/>
        </w:rPr>
        <w:fldChar w:fldCharType="separate"/>
      </w:r>
      <w:r w:rsidR="00704176">
        <w:rPr>
          <w:rFonts w:ascii="Arial" w:hAnsi="Arial" w:cs="Arial"/>
        </w:rPr>
        <w:t>GD-POR-A.2102.2.2024.5</w:t>
      </w:r>
      <w:r w:rsidR="00704176">
        <w:rPr>
          <w:rFonts w:ascii="Arial" w:hAnsi="Arial" w:cs="Arial"/>
        </w:rPr>
        <w:fldChar w:fldCharType="end"/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ul. </w:t>
      </w:r>
      <w:r w:rsidR="00D3458B">
        <w:rPr>
          <w:rFonts w:ascii="Arial" w:hAnsi="Arial" w:cs="Arial"/>
        </w:rPr>
        <w:t>Okopowa 7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D3458B" w:rsidP="00D3458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63759" w:rsidRPr="00D34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63759" w:rsidRPr="00D3458B">
        <w:rPr>
          <w:rFonts w:ascii="Arial" w:hAnsi="Arial" w:cs="Arial"/>
        </w:rPr>
        <w:t xml:space="preserve"> </w:t>
      </w:r>
    </w:p>
    <w:p w:rsidR="00D3458B" w:rsidRDefault="00D3458B" w:rsidP="00D34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 xml:space="preserve">Oferta zakupu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1. Imię, nazwisko (os. fizyczne) lub nazwa firmy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2. Adres zamieszkania (os. fizyczne) lub siedziba (jednostki organizacyjne)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3. Dane kontaktowe (telefon, e-mail)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63759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4. Odpowiadając na ogłoszenie o zbędnych lub zużytych składnikach rzeczowych majątku ruchomego Państwowej Inspekcji Pracy Okręgowego Inspektoratu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, składam ofertę zakupu następujących składników: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t xml:space="preserve">*nie niższa niż szacunkowa wartość rynkowa danego składnika, określona w załączniku nr 1 do ww. ogłoszenia o zbędnych lub zużytych składnikach rzeczowych majątku ruchomego Państwowej Inspekcji Pracy Okręgowego Inspektoratu Pracy w </w:t>
      </w:r>
      <w:r w:rsidR="00D3458B">
        <w:rPr>
          <w:rFonts w:ascii="Arial" w:hAnsi="Arial" w:cs="Arial"/>
          <w:i/>
          <w:iCs/>
        </w:rPr>
        <w:t>Gdańsku</w:t>
      </w:r>
      <w:r w:rsidRPr="00D3458B">
        <w:rPr>
          <w:rFonts w:ascii="Arial" w:hAnsi="Arial" w:cs="Arial"/>
          <w:i/>
          <w:iCs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lastRenderedPageBreak/>
        <w:t xml:space="preserve">5. Zobowiązuję się do zawarcia umowy kupna ww. składnika-/ów * oraz dokonania wpłaty na konto bankowe Państwowej Inspekcji Pracy Okręgowego Inspektoratu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ceny ich zakupu, w terminie określonym przez Okręgowy Inspektorat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6. Oświadczam, że zapoznałem/zapoznałam* się ze stanem ww. składnika/ów* i nie wnoszę do ich stanu uwag.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7. Oświadczam, że ponoszę odpowiedzialność za skutki wynikające z rezygnacji z zapoznania się ze stanem tego/tych składnika/ów.*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8. Oświadczam, że wskazane w niniejszej ofercie zakupu składniki zostaną przez mnie odebrane na mój koszt, w miejscu i terminie wskazanym przez Okręgowy Inspektorat Pracy </w:t>
      </w:r>
      <w:r w:rsidR="00064980">
        <w:rPr>
          <w:rFonts w:ascii="Arial" w:hAnsi="Arial" w:cs="Arial"/>
        </w:rPr>
        <w:br/>
      </w: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*niewłaściwe skreślić </w:t>
      </w:r>
    </w:p>
    <w:p w:rsidR="00463759" w:rsidRPr="00D3458B" w:rsidRDefault="00D3458B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360" w:lineRule="auto"/>
        <w:ind w:left="424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(data, podpis osoby składającej ofertę </w:t>
      </w:r>
    </w:p>
    <w:p w:rsidR="00463759" w:rsidRPr="00D3458B" w:rsidRDefault="00463759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>uprawnionej do reprezentowania firmy</w:t>
      </w:r>
    </w:p>
    <w:sectPr w:rsidR="00463759" w:rsidRPr="00D34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59"/>
    <w:rsid w:val="00064980"/>
    <w:rsid w:val="00142E02"/>
    <w:rsid w:val="00201E6E"/>
    <w:rsid w:val="002B5E6D"/>
    <w:rsid w:val="002E06DA"/>
    <w:rsid w:val="00463759"/>
    <w:rsid w:val="004E7CA6"/>
    <w:rsid w:val="00704176"/>
    <w:rsid w:val="007F1F6B"/>
    <w:rsid w:val="00D0031B"/>
    <w:rsid w:val="00D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2024-05-23T11:44:00Z</dcterms:created>
  <dcterms:modified xsi:type="dcterms:W3CDTF">2024-05-23T11:44:00Z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GD-POR-A.2102.2.2024.5</vt:lpwstr>
  </property>
  <property fmtid="{D5CDD505-2E9C-101B-9397-08002B2CF9AE}" pid="3" name="UNPPisma">
    <vt:lpwstr>GD-24-25517</vt:lpwstr>
  </property>
  <property fmtid="{D5CDD505-2E9C-101B-9397-08002B2CF9AE}" pid="4" name="ZnakSprawy">
    <vt:lpwstr>GD-POR-A.2102.2.2024</vt:lpwstr>
  </property>
  <property fmtid="{D5CDD505-2E9C-101B-9397-08002B2CF9AE}" pid="5" name="ZnakSprawy2">
    <vt:lpwstr>Znak sprawy: GD-POR-A.2102.2.2024</vt:lpwstr>
  </property>
  <property fmtid="{D5CDD505-2E9C-101B-9397-08002B2CF9AE}" pid="6" name="AktualnaDataSlownie">
    <vt:lpwstr>23 maja 2024</vt:lpwstr>
  </property>
  <property fmtid="{D5CDD505-2E9C-101B-9397-08002B2CF9AE}" pid="7" name="ZnakSprawyPrzedPrzeniesieniem">
    <vt:lpwstr/>
  </property>
  <property fmtid="{D5CDD505-2E9C-101B-9397-08002B2CF9AE}" pid="8" name="Autor">
    <vt:lpwstr>Dobrowolska Małgorzata</vt:lpwstr>
  </property>
  <property fmtid="{D5CDD505-2E9C-101B-9397-08002B2CF9AE}" pid="9" name="AutorNumer">
    <vt:lpwstr>030094</vt:lpwstr>
  </property>
  <property fmtid="{D5CDD505-2E9C-101B-9397-08002B2CF9AE}" pid="10" name="AutorKomorkaNadrzedna">
    <vt:lpwstr>Z-ca Okręgowego Inspktora Pracy ds. Prawno-Organizacyjnych(P)</vt:lpwstr>
  </property>
  <property fmtid="{D5CDD505-2E9C-101B-9397-08002B2CF9AE}" pid="11" name="AutorInicjaly">
    <vt:lpwstr>MD38</vt:lpwstr>
  </property>
  <property fmtid="{D5CDD505-2E9C-101B-9397-08002B2CF9AE}" pid="12" name="AutorNrTelefonu">
    <vt:lpwstr>-</vt:lpwstr>
  </property>
  <property fmtid="{D5CDD505-2E9C-101B-9397-08002B2CF9AE}" pid="13" name="Stanowisko">
    <vt:lpwstr>Kierownik Sekcji Organizacji</vt:lpwstr>
  </property>
  <property fmtid="{D5CDD505-2E9C-101B-9397-08002B2CF9AE}" pid="14" name="OpisPisma">
    <vt:lpwstr>Ogłoszenie o postępowaniu dotyczącym zbędnych i zużytych składników rzeczowych majątku ruchomego Okręgowego Inspektoratu Pracy w Gdańsku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2024-05-23</vt:lpwstr>
  </property>
  <property fmtid="{D5CDD505-2E9C-101B-9397-08002B2CF9AE}" pid="18" name="Wydzial">
    <vt:lpwstr>Sekcja Organizacyjna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>BIULETYN INFORMACJI PUBLICZNEJ</vt:lpwstr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>malgorzata.dobrowolska@gdansk.pip.gov.pl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2024-05-23 12:16:52</vt:lpwstr>
  </property>
  <property fmtid="{D5CDD505-2E9C-101B-9397-08002B2CF9AE}" pid="41" name="TematSprawy">
    <vt:lpwstr>Likwidacja składników rzeczowych majątku ruchomego OIP Gdańsk 2024 r.</vt:lpwstr>
  </property>
  <property fmtid="{D5CDD505-2E9C-101B-9397-08002B2CF9AE}" pid="42" name="ProwadzacySprawe">
    <vt:lpwstr>Dobrowolska Małgorzata</vt:lpwstr>
  </property>
  <property fmtid="{D5CDD505-2E9C-101B-9397-08002B2CF9AE}" pid="43" name="DaneJednostki1">
    <vt:lpwstr>Okręgowy Inspektorat Pracy w Gdańsku</vt:lpwstr>
  </property>
  <property fmtid="{D5CDD505-2E9C-101B-9397-08002B2CF9AE}" pid="44" name="PolaDodatkowe1">
    <vt:lpwstr>Okręgowy Inspektorat Pracy w Gdańsku</vt:lpwstr>
  </property>
  <property fmtid="{D5CDD505-2E9C-101B-9397-08002B2CF9AE}" pid="45" name="DaneJednostki2">
    <vt:lpwstr>Gdańsk</vt:lpwstr>
  </property>
  <property fmtid="{D5CDD505-2E9C-101B-9397-08002B2CF9AE}" pid="46" name="PolaDodatkowe2">
    <vt:lpwstr>Gdańsk</vt:lpwstr>
  </property>
  <property fmtid="{D5CDD505-2E9C-101B-9397-08002B2CF9AE}" pid="47" name="DaneJednostki3">
    <vt:lpwstr>80-819</vt:lpwstr>
  </property>
  <property fmtid="{D5CDD505-2E9C-101B-9397-08002B2CF9AE}" pid="48" name="PolaDodatkowe3">
    <vt:lpwstr>80-819</vt:lpwstr>
  </property>
  <property fmtid="{D5CDD505-2E9C-101B-9397-08002B2CF9AE}" pid="49" name="DaneJednostki4">
    <vt:lpwstr>Okopowa</vt:lpwstr>
  </property>
  <property fmtid="{D5CDD505-2E9C-101B-9397-08002B2CF9AE}" pid="50" name="PolaDodatkowe4">
    <vt:lpwstr>Okopowa</vt:lpwstr>
  </property>
  <property fmtid="{D5CDD505-2E9C-101B-9397-08002B2CF9AE}" pid="51" name="DaneJednostki5">
    <vt:lpwstr>7</vt:lpwstr>
  </property>
  <property fmtid="{D5CDD505-2E9C-101B-9397-08002B2CF9AE}" pid="52" name="PolaDodatkowe5">
    <vt:lpwstr>7</vt:lpwstr>
  </property>
  <property fmtid="{D5CDD505-2E9C-101B-9397-08002B2CF9AE}" pid="53" name="DaneJednostki6">
    <vt:lpwstr>58 520-18-22</vt:lpwstr>
  </property>
  <property fmtid="{D5CDD505-2E9C-101B-9397-08002B2CF9AE}" pid="54" name="PolaDodatkowe6">
    <vt:lpwstr>58 520-18-22</vt:lpwstr>
  </property>
  <property fmtid="{D5CDD505-2E9C-101B-9397-08002B2CF9AE}" pid="55" name="DaneJednostki7">
    <vt:lpwstr>58 520-18-24</vt:lpwstr>
  </property>
  <property fmtid="{D5CDD505-2E9C-101B-9397-08002B2CF9AE}" pid="56" name="PolaDodatkowe7">
    <vt:lpwstr>58 520-18-24</vt:lpwstr>
  </property>
  <property fmtid="{D5CDD505-2E9C-101B-9397-08002B2CF9AE}" pid="57" name="DaneJednostki8">
    <vt:lpwstr>kancelaria@gdansk.pip.gov.pl</vt:lpwstr>
  </property>
  <property fmtid="{D5CDD505-2E9C-101B-9397-08002B2CF9AE}" pid="58" name="PolaDodatkowe8">
    <vt:lpwstr>kancelaria@gdansk.pip.gov.pl</vt:lpwstr>
  </property>
  <property fmtid="{D5CDD505-2E9C-101B-9397-08002B2CF9AE}" pid="59" name="DaneJednostki9">
    <vt:lpwstr>www.gdansk.pip.gov.pl</vt:lpwstr>
  </property>
  <property fmtid="{D5CDD505-2E9C-101B-9397-08002B2CF9AE}" pid="60" name="PolaDodatkowe9">
    <vt:lpwstr>www.gdansk.pip.gov.pl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